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5C" w:rsidRDefault="00476D66">
      <w:pPr>
        <w:pStyle w:val="a4"/>
        <w:spacing w:before="59" w:line="259" w:lineRule="auto"/>
        <w:ind w:firstLine="408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39887</wp:posOffset>
            </wp:positionV>
            <wp:extent cx="1357630" cy="1352423"/>
            <wp:effectExtent l="0" t="0" r="0" b="0"/>
            <wp:wrapNone/>
            <wp:docPr id="1" name="image4.jpeg" descr="В поселке Атиг потерялся человек! - Объявления - Администрация  муниципального образования рабочий поселок Атиг - Органы местного  самоуправления муниципального образования рабочий поселок Атиг - Структура  - Органы местного самоуправления и учреждения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2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CC"/>
        </w:rPr>
        <w:t>РЕКОМ</w:t>
      </w:r>
      <w:r>
        <w:rPr>
          <w:color w:val="0000CC"/>
          <w:spacing w:val="13"/>
        </w:rPr>
        <w:t xml:space="preserve">ЕНДАЦИИ </w:t>
      </w:r>
      <w:r>
        <w:rPr>
          <w:color w:val="0000CC"/>
        </w:rPr>
        <w:t>ПЕДАГОГАМ</w:t>
      </w:r>
      <w:r>
        <w:rPr>
          <w:color w:val="0000CC"/>
          <w:spacing w:val="1"/>
        </w:rPr>
        <w:t xml:space="preserve"> </w:t>
      </w:r>
      <w:r>
        <w:rPr>
          <w:color w:val="0000CC"/>
          <w:spacing w:val="15"/>
        </w:rPr>
        <w:t>ПО</w:t>
      </w:r>
      <w:r>
        <w:rPr>
          <w:color w:val="0000CC"/>
          <w:spacing w:val="16"/>
        </w:rPr>
        <w:t xml:space="preserve"> </w:t>
      </w:r>
      <w:r>
        <w:rPr>
          <w:color w:val="0000CC"/>
          <w:spacing w:val="11"/>
        </w:rPr>
        <w:t>ПРОФИЛАК</w:t>
      </w:r>
      <w:r>
        <w:rPr>
          <w:color w:val="0000CC"/>
          <w:spacing w:val="-59"/>
        </w:rPr>
        <w:t xml:space="preserve"> </w:t>
      </w:r>
      <w:r>
        <w:rPr>
          <w:color w:val="0000CC"/>
          <w:spacing w:val="19"/>
        </w:rPr>
        <w:t>ТИК</w:t>
      </w:r>
      <w:r>
        <w:rPr>
          <w:color w:val="0000CC"/>
          <w:spacing w:val="-57"/>
        </w:rPr>
        <w:t xml:space="preserve"> </w:t>
      </w:r>
      <w:r>
        <w:rPr>
          <w:color w:val="0000CC"/>
        </w:rPr>
        <w:t>Е</w:t>
      </w:r>
      <w:r>
        <w:rPr>
          <w:color w:val="0000CC"/>
          <w:spacing w:val="7"/>
        </w:rPr>
        <w:t xml:space="preserve"> </w:t>
      </w:r>
      <w:r>
        <w:rPr>
          <w:color w:val="0000CC"/>
        </w:rPr>
        <w:t>ПРАВОНАРУ</w:t>
      </w:r>
      <w:r>
        <w:rPr>
          <w:color w:val="0000CC"/>
          <w:spacing w:val="-56"/>
        </w:rPr>
        <w:t xml:space="preserve"> </w:t>
      </w:r>
      <w:r>
        <w:rPr>
          <w:color w:val="0000CC"/>
          <w:spacing w:val="21"/>
        </w:rPr>
        <w:t>ШЕНИЙ</w:t>
      </w:r>
    </w:p>
    <w:p w:rsidR="00B8385C" w:rsidRDefault="00476D66">
      <w:pPr>
        <w:pStyle w:val="a4"/>
        <w:spacing w:line="447" w:lineRule="exact"/>
        <w:ind w:left="4741"/>
      </w:pPr>
      <w:r>
        <w:rPr>
          <w:color w:val="0000CC"/>
        </w:rPr>
        <w:t>СРЕДИ</w:t>
      </w:r>
      <w:r>
        <w:rPr>
          <w:color w:val="0000CC"/>
          <w:spacing w:val="33"/>
        </w:rPr>
        <w:t xml:space="preserve"> </w:t>
      </w:r>
      <w:r>
        <w:rPr>
          <w:color w:val="0000CC"/>
        </w:rPr>
        <w:t>У</w:t>
      </w:r>
      <w:r>
        <w:rPr>
          <w:color w:val="0000CC"/>
          <w:spacing w:val="-58"/>
        </w:rPr>
        <w:t xml:space="preserve"> </w:t>
      </w:r>
      <w:r>
        <w:rPr>
          <w:color w:val="0000CC"/>
          <w:spacing w:val="15"/>
        </w:rPr>
        <w:t>ЧАЩИХСЯ</w:t>
      </w:r>
    </w:p>
    <w:p w:rsidR="00B8385C" w:rsidRDefault="00476D66">
      <w:pPr>
        <w:pStyle w:val="a3"/>
        <w:spacing w:before="5"/>
        <w:ind w:left="0"/>
        <w:rPr>
          <w:rFonts w:ascii="Arial"/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2478418</wp:posOffset>
            </wp:positionH>
            <wp:positionV relativeFrom="paragraph">
              <wp:posOffset>150677</wp:posOffset>
            </wp:positionV>
            <wp:extent cx="368977" cy="455675"/>
            <wp:effectExtent l="0" t="0" r="0" b="0"/>
            <wp:wrapTopAndBottom/>
            <wp:docPr id="3" name="image5.png" descr="Открыт склад ОАО &quot;БПХО&quot;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77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256.65pt;margin-top:9.1pt;width:176.1pt;height:57.5pt;z-index:-15728128;mso-wrap-distance-left:0;mso-wrap-distance-right:0;mso-position-horizontal-relative:page;mso-position-vertical-relative:text" coordorigin="5133,182" coordsize="3522,11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154;top:396;width:3064;height:657">
              <v:imagedata r:id="rId7" o:title=""/>
            </v:shape>
            <v:shape id="_x0000_s1030" type="#_x0000_t75" style="position:absolute;left:5133;top:372;width:3051;height:641">
              <v:imagedata r:id="rId8" o:title=""/>
            </v:shape>
            <v:shape id="_x0000_s1029" type="#_x0000_t75" style="position:absolute;left:7771;top:182;width:884;height:1150">
              <v:imagedata r:id="rId9" o:title=""/>
            </v:shape>
            <v:shape id="_x0000_s1028" style="position:absolute;left:8250;top:411;width:258;height:458" coordorigin="8250,411" coordsize="258,458" path="m8499,411r-221,l8270,411r-7,3l8253,423r-3,8l8250,857r38,11l8306,868r37,-11l8343,487r153,l8508,436r-1,-10l8502,414r-3,-3xe" fillcolor="red" stroked="f">
              <v:path arrowok="t"/>
            </v:shape>
            <v:shape id="_x0000_s1027" style="position:absolute;left:8250;top:411;width:258;height:458" coordorigin="8250,411" coordsize="258,458" path="m8278,411r216,l8499,411r3,3l8505,420r2,6l8508,436r,14l8508,457r-8,28l8498,487r-2,l8494,487r-151,l8343,854r,3l8342,859r-1,1l8339,862r-2,2l8333,865r-3,1l8325,867r-6,l8313,868r-7,l8297,868r-9,l8280,868r-6,-1l8268,867r-18,-10l8250,854r,-414l8250,431r3,-8l8258,418r5,-4l8270,411r8,xe" filled="f" strokecolor="white">
              <v:path arrowok="t"/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5669929</wp:posOffset>
            </wp:positionH>
            <wp:positionV relativeFrom="paragraph">
              <wp:posOffset>148772</wp:posOffset>
            </wp:positionV>
            <wp:extent cx="368977" cy="455675"/>
            <wp:effectExtent l="0" t="0" r="0" b="0"/>
            <wp:wrapTopAndBottom/>
            <wp:docPr id="5" name="image5.png" descr="Открыт склад ОАО &quot;БПХО&quot;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77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85C" w:rsidRDefault="00B8385C">
      <w:pPr>
        <w:pStyle w:val="a3"/>
        <w:spacing w:before="3"/>
        <w:ind w:left="0"/>
        <w:rPr>
          <w:rFonts w:ascii="Arial"/>
          <w:b/>
          <w:sz w:val="8"/>
        </w:rPr>
      </w:pPr>
    </w:p>
    <w:p w:rsidR="00B8385C" w:rsidRDefault="00476D66">
      <w:pPr>
        <w:pStyle w:val="a5"/>
        <w:numPr>
          <w:ilvl w:val="0"/>
          <w:numId w:val="1"/>
        </w:numPr>
        <w:tabs>
          <w:tab w:val="left" w:pos="426"/>
        </w:tabs>
        <w:spacing w:before="86" w:line="266" w:lineRule="auto"/>
        <w:ind w:right="678" w:firstLine="0"/>
        <w:jc w:val="left"/>
        <w:rPr>
          <w:sz w:val="32"/>
        </w:rPr>
      </w:pPr>
      <w:r>
        <w:rPr>
          <w:sz w:val="32"/>
        </w:rPr>
        <w:t>Ясно сформулируй взрослеющему человеку его права и обязанности,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определи круг видов деятельности, которые ему разрешены и доступны, и</w:t>
      </w:r>
      <w:r>
        <w:rPr>
          <w:spacing w:val="-77"/>
          <w:sz w:val="32"/>
        </w:rPr>
        <w:t xml:space="preserve"> </w:t>
      </w:r>
      <w:r>
        <w:rPr>
          <w:sz w:val="32"/>
        </w:rPr>
        <w:t>ответственность</w:t>
      </w:r>
      <w:r>
        <w:rPr>
          <w:spacing w:val="-1"/>
          <w:sz w:val="32"/>
        </w:rPr>
        <w:t xml:space="preserve"> </w:t>
      </w:r>
      <w:r>
        <w:rPr>
          <w:sz w:val="32"/>
        </w:rPr>
        <w:t>за</w:t>
      </w:r>
      <w:r>
        <w:rPr>
          <w:spacing w:val="-1"/>
          <w:sz w:val="32"/>
        </w:rPr>
        <w:t xml:space="preserve"> </w:t>
      </w:r>
      <w:r>
        <w:rPr>
          <w:sz w:val="32"/>
        </w:rPr>
        <w:t>них.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426"/>
        </w:tabs>
        <w:spacing w:line="266" w:lineRule="auto"/>
        <w:ind w:right="2147" w:firstLine="0"/>
        <w:jc w:val="left"/>
        <w:rPr>
          <w:sz w:val="32"/>
        </w:rPr>
      </w:pPr>
      <w:r>
        <w:rPr>
          <w:sz w:val="32"/>
        </w:rPr>
        <w:t>Будь терпеливым и помни, что для того, чтобы избавиться от</w:t>
      </w:r>
      <w:r>
        <w:rPr>
          <w:spacing w:val="-77"/>
          <w:sz w:val="32"/>
        </w:rPr>
        <w:t xml:space="preserve"> </w:t>
      </w:r>
      <w:r>
        <w:rPr>
          <w:sz w:val="32"/>
        </w:rPr>
        <w:t>нежелательных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привычек,</w:t>
      </w:r>
      <w:r>
        <w:rPr>
          <w:spacing w:val="-1"/>
          <w:sz w:val="32"/>
        </w:rPr>
        <w:t xml:space="preserve"> </w:t>
      </w:r>
      <w:r>
        <w:rPr>
          <w:sz w:val="32"/>
        </w:rPr>
        <w:t>нужно</w:t>
      </w:r>
      <w:r>
        <w:rPr>
          <w:spacing w:val="-1"/>
          <w:sz w:val="32"/>
        </w:rPr>
        <w:t xml:space="preserve"> </w:t>
      </w:r>
      <w:r>
        <w:rPr>
          <w:sz w:val="32"/>
        </w:rPr>
        <w:t>время.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426"/>
        </w:tabs>
        <w:spacing w:line="266" w:lineRule="auto"/>
        <w:ind w:right="169" w:firstLine="0"/>
        <w:jc w:val="left"/>
        <w:rPr>
          <w:sz w:val="32"/>
        </w:rPr>
      </w:pPr>
      <w:r>
        <w:rPr>
          <w:sz w:val="32"/>
        </w:rPr>
        <w:t>В конфликтных ситуациях не старайся одержать победу любой ценой –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</w:t>
      </w:r>
      <w:r>
        <w:rPr>
          <w:spacing w:val="-3"/>
          <w:sz w:val="32"/>
        </w:rPr>
        <w:t xml:space="preserve"> </w:t>
      </w:r>
      <w:r>
        <w:rPr>
          <w:sz w:val="32"/>
        </w:rPr>
        <w:t>тоже</w:t>
      </w:r>
      <w:r>
        <w:rPr>
          <w:spacing w:val="-3"/>
          <w:sz w:val="32"/>
        </w:rPr>
        <w:t xml:space="preserve"> </w:t>
      </w:r>
      <w:r>
        <w:rPr>
          <w:sz w:val="32"/>
        </w:rPr>
        <w:t>имеет</w:t>
      </w:r>
      <w:r>
        <w:rPr>
          <w:spacing w:val="-4"/>
          <w:sz w:val="32"/>
        </w:rPr>
        <w:t xml:space="preserve"> </w:t>
      </w:r>
      <w:r>
        <w:rPr>
          <w:sz w:val="32"/>
        </w:rPr>
        <w:t>право</w:t>
      </w:r>
      <w:r>
        <w:rPr>
          <w:spacing w:val="-2"/>
          <w:sz w:val="32"/>
        </w:rPr>
        <w:t xml:space="preserve"> </w:t>
      </w:r>
      <w:r>
        <w:rPr>
          <w:sz w:val="32"/>
        </w:rPr>
        <w:t>менять</w:t>
      </w:r>
      <w:r>
        <w:rPr>
          <w:spacing w:val="-3"/>
          <w:sz w:val="32"/>
        </w:rPr>
        <w:t xml:space="preserve"> </w:t>
      </w:r>
      <w:r>
        <w:rPr>
          <w:sz w:val="32"/>
        </w:rPr>
        <w:t>взгляды,</w:t>
      </w:r>
      <w:r>
        <w:rPr>
          <w:spacing w:val="-5"/>
          <w:sz w:val="32"/>
        </w:rPr>
        <w:t xml:space="preserve"> </w:t>
      </w:r>
      <w:r>
        <w:rPr>
          <w:sz w:val="32"/>
        </w:rPr>
        <w:t>он</w:t>
      </w:r>
      <w:r>
        <w:rPr>
          <w:spacing w:val="-1"/>
          <w:sz w:val="32"/>
        </w:rPr>
        <w:t xml:space="preserve"> </w:t>
      </w:r>
      <w:r>
        <w:rPr>
          <w:sz w:val="32"/>
        </w:rPr>
        <w:t>не</w:t>
      </w:r>
      <w:r>
        <w:rPr>
          <w:spacing w:val="-1"/>
          <w:sz w:val="32"/>
        </w:rPr>
        <w:t xml:space="preserve"> </w:t>
      </w:r>
      <w:r>
        <w:rPr>
          <w:sz w:val="32"/>
        </w:rPr>
        <w:t>застрахован</w:t>
      </w:r>
      <w:r>
        <w:rPr>
          <w:spacing w:val="-3"/>
          <w:sz w:val="32"/>
        </w:rPr>
        <w:t xml:space="preserve"> </w:t>
      </w:r>
      <w:r>
        <w:rPr>
          <w:sz w:val="32"/>
        </w:rPr>
        <w:t>от</w:t>
      </w:r>
      <w:r>
        <w:rPr>
          <w:spacing w:val="-3"/>
          <w:sz w:val="32"/>
        </w:rPr>
        <w:t xml:space="preserve"> </w:t>
      </w:r>
      <w:r>
        <w:rPr>
          <w:sz w:val="32"/>
        </w:rPr>
        <w:t>ошибок,</w:t>
      </w:r>
      <w:r>
        <w:rPr>
          <w:spacing w:val="-4"/>
          <w:sz w:val="32"/>
        </w:rPr>
        <w:t xml:space="preserve"> </w:t>
      </w:r>
      <w:r>
        <w:rPr>
          <w:sz w:val="32"/>
        </w:rPr>
        <w:t>кое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чем</w:t>
      </w:r>
      <w:r>
        <w:rPr>
          <w:spacing w:val="-2"/>
          <w:sz w:val="32"/>
        </w:rPr>
        <w:t xml:space="preserve"> </w:t>
      </w:r>
      <w:r>
        <w:rPr>
          <w:sz w:val="32"/>
        </w:rPr>
        <w:t>можно</w:t>
      </w:r>
      <w:r>
        <w:rPr>
          <w:spacing w:val="-1"/>
          <w:sz w:val="32"/>
        </w:rPr>
        <w:t xml:space="preserve"> </w:t>
      </w:r>
      <w:r>
        <w:rPr>
          <w:sz w:val="32"/>
        </w:rPr>
        <w:t>и уступи</w:t>
      </w:r>
      <w:r>
        <w:rPr>
          <w:sz w:val="32"/>
        </w:rPr>
        <w:t>ть.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426"/>
        </w:tabs>
        <w:spacing w:line="367" w:lineRule="exact"/>
        <w:ind w:left="425"/>
        <w:jc w:val="left"/>
        <w:rPr>
          <w:sz w:val="32"/>
        </w:rPr>
      </w:pPr>
      <w:r>
        <w:rPr>
          <w:sz w:val="32"/>
        </w:rPr>
        <w:t>Действуй</w:t>
      </w:r>
      <w:r>
        <w:rPr>
          <w:spacing w:val="-3"/>
          <w:sz w:val="32"/>
        </w:rPr>
        <w:t xml:space="preserve"> </w:t>
      </w:r>
      <w:r>
        <w:rPr>
          <w:sz w:val="32"/>
        </w:rPr>
        <w:t>только</w:t>
      </w:r>
      <w:r>
        <w:rPr>
          <w:spacing w:val="-2"/>
          <w:sz w:val="32"/>
        </w:rPr>
        <w:t xml:space="preserve"> </w:t>
      </w:r>
      <w:r>
        <w:rPr>
          <w:sz w:val="32"/>
        </w:rPr>
        <w:t>тактично.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426"/>
        </w:tabs>
        <w:spacing w:before="39" w:line="266" w:lineRule="auto"/>
        <w:ind w:right="927" w:firstLine="0"/>
        <w:jc w:val="left"/>
        <w:rPr>
          <w:sz w:val="32"/>
        </w:rPr>
      </w:pPr>
      <w:r>
        <w:rPr>
          <w:sz w:val="32"/>
        </w:rPr>
        <w:t>Будь самокритичным, принципиальным, старайся настолько укрепить</w:t>
      </w:r>
      <w:r>
        <w:rPr>
          <w:spacing w:val="-77"/>
          <w:sz w:val="32"/>
        </w:rPr>
        <w:t xml:space="preserve"> </w:t>
      </w:r>
      <w:r>
        <w:rPr>
          <w:sz w:val="32"/>
        </w:rPr>
        <w:t>доверие</w:t>
      </w:r>
      <w:r>
        <w:rPr>
          <w:spacing w:val="-3"/>
          <w:sz w:val="32"/>
        </w:rPr>
        <w:t xml:space="preserve"> </w:t>
      </w:r>
      <w:r>
        <w:rPr>
          <w:sz w:val="32"/>
        </w:rPr>
        <w:t>учащегося,</w:t>
      </w:r>
      <w:r>
        <w:rPr>
          <w:spacing w:val="-3"/>
          <w:sz w:val="32"/>
        </w:rPr>
        <w:t xml:space="preserve"> </w:t>
      </w:r>
      <w:r>
        <w:rPr>
          <w:sz w:val="32"/>
        </w:rPr>
        <w:t>чтобы он</w:t>
      </w:r>
      <w:r>
        <w:rPr>
          <w:spacing w:val="-2"/>
          <w:sz w:val="32"/>
        </w:rPr>
        <w:t xml:space="preserve"> </w:t>
      </w:r>
      <w:r>
        <w:rPr>
          <w:sz w:val="32"/>
        </w:rPr>
        <w:t>делился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2"/>
          <w:sz w:val="32"/>
        </w:rPr>
        <w:t xml:space="preserve"> </w:t>
      </w:r>
      <w:r>
        <w:rPr>
          <w:sz w:val="32"/>
        </w:rPr>
        <w:t>вами своими</w:t>
      </w:r>
      <w:r>
        <w:rPr>
          <w:spacing w:val="-1"/>
          <w:sz w:val="32"/>
        </w:rPr>
        <w:t xml:space="preserve"> </w:t>
      </w:r>
      <w:r>
        <w:rPr>
          <w:sz w:val="32"/>
        </w:rPr>
        <w:t>проблемами.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426"/>
        </w:tabs>
        <w:spacing w:line="266" w:lineRule="auto"/>
        <w:ind w:right="1323" w:firstLine="0"/>
        <w:jc w:val="left"/>
        <w:rPr>
          <w:b/>
          <w:sz w:val="32"/>
        </w:rPr>
      </w:pPr>
      <w:r>
        <w:rPr>
          <w:sz w:val="32"/>
        </w:rPr>
        <w:t>Не</w:t>
      </w:r>
      <w:r>
        <w:rPr>
          <w:spacing w:val="-5"/>
          <w:sz w:val="32"/>
        </w:rPr>
        <w:t xml:space="preserve"> </w:t>
      </w:r>
      <w:r>
        <w:rPr>
          <w:sz w:val="32"/>
        </w:rPr>
        <w:t>пытайся</w:t>
      </w:r>
      <w:r>
        <w:rPr>
          <w:spacing w:val="-5"/>
          <w:sz w:val="32"/>
        </w:rPr>
        <w:t xml:space="preserve"> </w:t>
      </w:r>
      <w:r>
        <w:rPr>
          <w:sz w:val="32"/>
        </w:rPr>
        <w:t>загнать</w:t>
      </w:r>
      <w:r>
        <w:rPr>
          <w:spacing w:val="-4"/>
          <w:sz w:val="32"/>
        </w:rPr>
        <w:t xml:space="preserve"> </w:t>
      </w:r>
      <w:r>
        <w:rPr>
          <w:sz w:val="32"/>
        </w:rPr>
        <w:t>учащегося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угол,</w:t>
      </w:r>
      <w:r>
        <w:rPr>
          <w:spacing w:val="-5"/>
          <w:sz w:val="32"/>
        </w:rPr>
        <w:t xml:space="preserve"> </w:t>
      </w:r>
      <w:r>
        <w:rPr>
          <w:sz w:val="32"/>
        </w:rPr>
        <w:t>поставить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затруднительное</w:t>
      </w:r>
      <w:r>
        <w:rPr>
          <w:spacing w:val="-77"/>
          <w:sz w:val="32"/>
        </w:rPr>
        <w:t xml:space="preserve"> </w:t>
      </w:r>
      <w:r>
        <w:rPr>
          <w:sz w:val="32"/>
        </w:rPr>
        <w:t>положение</w:t>
      </w:r>
      <w:r>
        <w:rPr>
          <w:b/>
          <w:sz w:val="32"/>
        </w:rPr>
        <w:t>.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426"/>
        </w:tabs>
        <w:spacing w:line="266" w:lineRule="auto"/>
        <w:ind w:right="650" w:firstLine="0"/>
        <w:jc w:val="left"/>
        <w:rPr>
          <w:sz w:val="32"/>
        </w:rPr>
      </w:pPr>
      <w:r>
        <w:rPr>
          <w:sz w:val="32"/>
        </w:rPr>
        <w:t>В личных беседах усиливай целенаправленную жизненную ориентацию</w:t>
      </w:r>
      <w:r>
        <w:rPr>
          <w:spacing w:val="-77"/>
          <w:sz w:val="32"/>
        </w:rPr>
        <w:t xml:space="preserve"> </w:t>
      </w:r>
      <w:r>
        <w:rPr>
          <w:sz w:val="32"/>
        </w:rPr>
        <w:t>учащихся.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426"/>
        </w:tabs>
        <w:spacing w:line="266" w:lineRule="auto"/>
        <w:ind w:right="204" w:firstLine="0"/>
        <w:jc w:val="left"/>
        <w:rPr>
          <w:sz w:val="32"/>
        </w:rPr>
      </w:pPr>
      <w:r>
        <w:rPr>
          <w:sz w:val="32"/>
        </w:rPr>
        <w:t>Старайся</w:t>
      </w:r>
      <w:r>
        <w:rPr>
          <w:spacing w:val="-3"/>
          <w:sz w:val="32"/>
        </w:rPr>
        <w:t xml:space="preserve"> </w:t>
      </w:r>
      <w:r>
        <w:rPr>
          <w:sz w:val="32"/>
        </w:rPr>
        <w:t>соблюдать</w:t>
      </w:r>
      <w:r>
        <w:rPr>
          <w:spacing w:val="-4"/>
          <w:sz w:val="32"/>
        </w:rPr>
        <w:t xml:space="preserve"> </w:t>
      </w:r>
      <w:r>
        <w:rPr>
          <w:sz w:val="32"/>
        </w:rPr>
        <w:t>принцип:</w:t>
      </w:r>
      <w:r>
        <w:rPr>
          <w:spacing w:val="-4"/>
          <w:sz w:val="32"/>
        </w:rPr>
        <w:t xml:space="preserve"> </w:t>
      </w:r>
      <w:r>
        <w:rPr>
          <w:sz w:val="32"/>
        </w:rPr>
        <w:t>чем</w:t>
      </w:r>
      <w:r>
        <w:rPr>
          <w:spacing w:val="-5"/>
          <w:sz w:val="32"/>
        </w:rPr>
        <w:t xml:space="preserve"> </w:t>
      </w:r>
      <w:r>
        <w:rPr>
          <w:sz w:val="32"/>
        </w:rPr>
        <w:t>больше</w:t>
      </w:r>
      <w:r>
        <w:rPr>
          <w:spacing w:val="-4"/>
          <w:sz w:val="32"/>
        </w:rPr>
        <w:t xml:space="preserve"> </w:t>
      </w:r>
      <w:r>
        <w:rPr>
          <w:sz w:val="32"/>
        </w:rPr>
        <w:t>мы</w:t>
      </w:r>
      <w:r>
        <w:rPr>
          <w:spacing w:val="-3"/>
          <w:sz w:val="32"/>
        </w:rPr>
        <w:t xml:space="preserve"> </w:t>
      </w:r>
      <w:r>
        <w:rPr>
          <w:sz w:val="32"/>
        </w:rPr>
        <w:t>уважаем</w:t>
      </w:r>
      <w:r>
        <w:rPr>
          <w:spacing w:val="-5"/>
          <w:sz w:val="32"/>
        </w:rPr>
        <w:t xml:space="preserve"> </w:t>
      </w:r>
      <w:r>
        <w:rPr>
          <w:sz w:val="32"/>
        </w:rPr>
        <w:t>человека,</w:t>
      </w:r>
      <w:r>
        <w:rPr>
          <w:spacing w:val="-2"/>
          <w:sz w:val="32"/>
        </w:rPr>
        <w:t xml:space="preserve"> </w:t>
      </w:r>
      <w:r>
        <w:rPr>
          <w:sz w:val="32"/>
        </w:rPr>
        <w:t>тем</w:t>
      </w:r>
      <w:r>
        <w:rPr>
          <w:spacing w:val="-4"/>
          <w:sz w:val="32"/>
        </w:rPr>
        <w:t xml:space="preserve"> </w:t>
      </w:r>
      <w:r>
        <w:rPr>
          <w:sz w:val="32"/>
        </w:rPr>
        <w:t>выше</w:t>
      </w:r>
      <w:r>
        <w:rPr>
          <w:spacing w:val="-77"/>
          <w:sz w:val="32"/>
        </w:rPr>
        <w:t xml:space="preserve"> </w:t>
      </w:r>
      <w:r>
        <w:rPr>
          <w:sz w:val="32"/>
        </w:rPr>
        <w:t>наши</w:t>
      </w:r>
      <w:r>
        <w:rPr>
          <w:spacing w:val="-2"/>
          <w:sz w:val="32"/>
        </w:rPr>
        <w:t xml:space="preserve"> </w:t>
      </w:r>
      <w:r>
        <w:rPr>
          <w:sz w:val="32"/>
        </w:rPr>
        <w:t>требования к</w:t>
      </w:r>
      <w:r>
        <w:rPr>
          <w:spacing w:val="-1"/>
          <w:sz w:val="32"/>
        </w:rPr>
        <w:t xml:space="preserve"> </w:t>
      </w:r>
      <w:r>
        <w:rPr>
          <w:sz w:val="32"/>
        </w:rPr>
        <w:t>нему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505"/>
        </w:tabs>
        <w:spacing w:before="95"/>
        <w:ind w:left="504"/>
        <w:jc w:val="left"/>
        <w:rPr>
          <w:sz w:val="32"/>
        </w:rPr>
      </w:pPr>
      <w:r>
        <w:rPr>
          <w:sz w:val="32"/>
        </w:rPr>
        <w:t>Не</w:t>
      </w:r>
      <w:r>
        <w:rPr>
          <w:spacing w:val="-7"/>
          <w:sz w:val="32"/>
        </w:rPr>
        <w:t xml:space="preserve"> </w:t>
      </w:r>
      <w:r>
        <w:rPr>
          <w:sz w:val="32"/>
        </w:rPr>
        <w:t>злоупотребляй</w:t>
      </w:r>
      <w:r>
        <w:rPr>
          <w:spacing w:val="-4"/>
          <w:sz w:val="32"/>
        </w:rPr>
        <w:t xml:space="preserve"> </w:t>
      </w:r>
      <w:r>
        <w:rPr>
          <w:sz w:val="32"/>
        </w:rPr>
        <w:t>прямыми</w:t>
      </w:r>
      <w:r>
        <w:rPr>
          <w:spacing w:val="-7"/>
          <w:sz w:val="32"/>
        </w:rPr>
        <w:t xml:space="preserve"> </w:t>
      </w:r>
      <w:r>
        <w:rPr>
          <w:sz w:val="32"/>
        </w:rPr>
        <w:t>назойливыми</w:t>
      </w:r>
      <w:r>
        <w:rPr>
          <w:spacing w:val="-5"/>
          <w:sz w:val="32"/>
        </w:rPr>
        <w:t xml:space="preserve"> </w:t>
      </w:r>
      <w:r>
        <w:rPr>
          <w:sz w:val="32"/>
        </w:rPr>
        <w:t>назиданиями.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587"/>
        </w:tabs>
        <w:spacing w:before="141" w:line="266" w:lineRule="auto"/>
        <w:ind w:right="1314" w:firstLine="0"/>
        <w:jc w:val="left"/>
        <w:rPr>
          <w:sz w:val="32"/>
        </w:rPr>
      </w:pPr>
      <w:r>
        <w:rPr>
          <w:sz w:val="32"/>
        </w:rPr>
        <w:t>Поддерживай тесную связь с родителями, с</w:t>
      </w:r>
      <w:r>
        <w:rPr>
          <w:sz w:val="32"/>
        </w:rPr>
        <w:t>оциальным педагогом,</w:t>
      </w:r>
      <w:r>
        <w:rPr>
          <w:spacing w:val="-77"/>
          <w:sz w:val="32"/>
        </w:rPr>
        <w:t xml:space="preserve"> </w:t>
      </w:r>
      <w:r>
        <w:rPr>
          <w:sz w:val="32"/>
        </w:rPr>
        <w:t>участковым</w:t>
      </w:r>
      <w:r>
        <w:rPr>
          <w:spacing w:val="-3"/>
          <w:sz w:val="32"/>
        </w:rPr>
        <w:t xml:space="preserve"> </w:t>
      </w:r>
      <w:r>
        <w:rPr>
          <w:sz w:val="32"/>
        </w:rPr>
        <w:t>инспектором</w:t>
      </w:r>
      <w:r>
        <w:rPr>
          <w:spacing w:val="-2"/>
          <w:sz w:val="32"/>
        </w:rPr>
        <w:t xml:space="preserve"> </w:t>
      </w:r>
      <w:r>
        <w:rPr>
          <w:sz w:val="32"/>
        </w:rPr>
        <w:t>ИДН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587"/>
        </w:tabs>
        <w:spacing w:before="100"/>
        <w:ind w:left="586" w:hanging="481"/>
        <w:jc w:val="left"/>
        <w:rPr>
          <w:sz w:val="32"/>
        </w:rPr>
      </w:pPr>
      <w:r>
        <w:rPr>
          <w:sz w:val="32"/>
        </w:rPr>
        <w:t>Вовлекай</w:t>
      </w:r>
      <w:r>
        <w:rPr>
          <w:spacing w:val="-5"/>
          <w:sz w:val="32"/>
        </w:rPr>
        <w:t xml:space="preserve"> </w:t>
      </w:r>
      <w:r>
        <w:rPr>
          <w:sz w:val="32"/>
        </w:rPr>
        <w:t>трудновоспитуемого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трудовую,</w:t>
      </w:r>
      <w:r>
        <w:rPr>
          <w:spacing w:val="-3"/>
          <w:sz w:val="32"/>
        </w:rPr>
        <w:t xml:space="preserve"> </w:t>
      </w:r>
      <w:r>
        <w:rPr>
          <w:sz w:val="32"/>
        </w:rPr>
        <w:t>спортивную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творческую</w:t>
      </w:r>
    </w:p>
    <w:p w:rsidR="00B8385C" w:rsidRDefault="00476D66">
      <w:pPr>
        <w:pStyle w:val="a3"/>
        <w:spacing w:before="139"/>
      </w:pPr>
      <w:r>
        <w:t>деятельность</w:t>
      </w:r>
      <w:r>
        <w:rPr>
          <w:spacing w:val="-5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используй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поручения.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587"/>
        </w:tabs>
        <w:spacing w:before="40" w:line="266" w:lineRule="auto"/>
        <w:ind w:right="106" w:firstLine="0"/>
        <w:jc w:val="left"/>
        <w:rPr>
          <w:sz w:val="32"/>
        </w:rPr>
      </w:pPr>
      <w:bookmarkStart w:id="0" w:name="_GoBack"/>
      <w:bookmarkEnd w:id="0"/>
      <w:r>
        <w:rPr>
          <w:sz w:val="32"/>
        </w:rPr>
        <w:t>Наведи такой порядок в своем коллективе, чтобы ребята видели в педагоге</w:t>
      </w:r>
      <w:r>
        <w:rPr>
          <w:spacing w:val="-78"/>
          <w:sz w:val="32"/>
        </w:rPr>
        <w:t xml:space="preserve"> </w:t>
      </w:r>
      <w:r>
        <w:rPr>
          <w:sz w:val="32"/>
        </w:rPr>
        <w:t>стабильную</w:t>
      </w:r>
      <w:r>
        <w:rPr>
          <w:spacing w:val="-2"/>
          <w:sz w:val="32"/>
        </w:rPr>
        <w:t xml:space="preserve"> </w:t>
      </w:r>
      <w:r>
        <w:rPr>
          <w:sz w:val="32"/>
        </w:rPr>
        <w:t>точку</w:t>
      </w:r>
      <w:r>
        <w:rPr>
          <w:spacing w:val="-2"/>
          <w:sz w:val="32"/>
        </w:rPr>
        <w:t xml:space="preserve"> </w:t>
      </w:r>
      <w:r>
        <w:rPr>
          <w:sz w:val="32"/>
        </w:rPr>
        <w:t>опоры</w:t>
      </w:r>
      <w:r>
        <w:rPr>
          <w:spacing w:val="-1"/>
          <w:sz w:val="32"/>
        </w:rPr>
        <w:t xml:space="preserve"> </w:t>
      </w:r>
      <w:r>
        <w:rPr>
          <w:sz w:val="32"/>
        </w:rPr>
        <w:t>–</w:t>
      </w:r>
      <w:r>
        <w:rPr>
          <w:spacing w:val="2"/>
          <w:sz w:val="32"/>
        </w:rPr>
        <w:t xml:space="preserve"> </w:t>
      </w:r>
      <w:r>
        <w:rPr>
          <w:sz w:val="32"/>
        </w:rPr>
        <w:t>уверенность в</w:t>
      </w:r>
      <w:r>
        <w:rPr>
          <w:spacing w:val="-2"/>
          <w:sz w:val="32"/>
        </w:rPr>
        <w:t xml:space="preserve"> </w:t>
      </w:r>
      <w:r>
        <w:rPr>
          <w:sz w:val="32"/>
        </w:rPr>
        <w:t>жизни.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587"/>
        </w:tabs>
        <w:spacing w:before="100"/>
        <w:ind w:left="586" w:hanging="481"/>
        <w:jc w:val="left"/>
        <w:rPr>
          <w:sz w:val="32"/>
        </w:rPr>
      </w:pPr>
      <w:r>
        <w:rPr>
          <w:sz w:val="32"/>
        </w:rPr>
        <w:t>Смотри</w:t>
      </w:r>
      <w:r>
        <w:rPr>
          <w:spacing w:val="-3"/>
          <w:sz w:val="32"/>
        </w:rPr>
        <w:t xml:space="preserve"> </w:t>
      </w:r>
      <w:r>
        <w:rPr>
          <w:sz w:val="32"/>
        </w:rPr>
        <w:t>на вещи</w:t>
      </w:r>
      <w:r>
        <w:rPr>
          <w:spacing w:val="-4"/>
          <w:sz w:val="32"/>
        </w:rPr>
        <w:t xml:space="preserve"> </w:t>
      </w:r>
      <w:r>
        <w:rPr>
          <w:sz w:val="32"/>
        </w:rPr>
        <w:t>глазами</w:t>
      </w:r>
      <w:r>
        <w:rPr>
          <w:spacing w:val="2"/>
          <w:sz w:val="32"/>
        </w:rPr>
        <w:t xml:space="preserve"> </w:t>
      </w:r>
      <w:r>
        <w:rPr>
          <w:sz w:val="32"/>
        </w:rPr>
        <w:t>ребёнка.</w:t>
      </w:r>
    </w:p>
    <w:p w:rsidR="00B8385C" w:rsidRDefault="00476D66">
      <w:pPr>
        <w:pStyle w:val="a5"/>
        <w:numPr>
          <w:ilvl w:val="0"/>
          <w:numId w:val="1"/>
        </w:numPr>
        <w:tabs>
          <w:tab w:val="left" w:pos="509"/>
        </w:tabs>
        <w:spacing w:before="140"/>
        <w:ind w:left="508" w:hanging="403"/>
        <w:jc w:val="left"/>
        <w:rPr>
          <w:sz w:val="32"/>
        </w:rPr>
      </w:pPr>
      <w:r>
        <w:rPr>
          <w:sz w:val="32"/>
        </w:rPr>
        <w:t>Общайся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подростком,</w:t>
      </w:r>
      <w:r>
        <w:rPr>
          <w:spacing w:val="-4"/>
          <w:sz w:val="32"/>
        </w:rPr>
        <w:t xml:space="preserve"> </w:t>
      </w:r>
      <w:r>
        <w:rPr>
          <w:sz w:val="32"/>
        </w:rPr>
        <w:t>стараясь</w:t>
      </w:r>
      <w:r>
        <w:rPr>
          <w:spacing w:val="-2"/>
          <w:sz w:val="32"/>
        </w:rPr>
        <w:t xml:space="preserve"> </w:t>
      </w:r>
      <w:r>
        <w:rPr>
          <w:sz w:val="32"/>
        </w:rPr>
        <w:t>развить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</w:p>
    <w:p w:rsidR="00B8385C" w:rsidRDefault="00476D66" w:rsidP="00476D66">
      <w:pPr>
        <w:pStyle w:val="a3"/>
        <w:tabs>
          <w:tab w:val="left" w:pos="9990"/>
        </w:tabs>
        <w:spacing w:before="41"/>
      </w:pPr>
      <w:r>
        <w:t>себе</w:t>
      </w:r>
      <w:r>
        <w:rPr>
          <w:spacing w:val="-8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импровизации</w:t>
      </w:r>
      <w:r>
        <w:tab/>
      </w:r>
    </w:p>
    <w:sectPr w:rsidR="00B8385C">
      <w:type w:val="continuous"/>
      <w:pgSz w:w="11910" w:h="16840"/>
      <w:pgMar w:top="60" w:right="4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1107"/>
    <w:multiLevelType w:val="hybridMultilevel"/>
    <w:tmpl w:val="BB7AC81A"/>
    <w:lvl w:ilvl="0" w:tplc="080C0C8A">
      <w:start w:val="1"/>
      <w:numFmt w:val="decimal"/>
      <w:lvlText w:val="%1."/>
      <w:lvlJc w:val="left"/>
      <w:pPr>
        <w:ind w:left="106" w:hanging="320"/>
        <w:jc w:val="right"/>
      </w:pPr>
      <w:rPr>
        <w:rFonts w:ascii="Times New Roman" w:eastAsia="Times New Roman" w:hAnsi="Times New Roman" w:cs="Times New Roman" w:hint="default"/>
        <w:b/>
        <w:bCs/>
        <w:color w:val="0000CC"/>
        <w:spacing w:val="0"/>
        <w:w w:val="99"/>
        <w:sz w:val="32"/>
        <w:szCs w:val="32"/>
        <w:lang w:val="ru-RU" w:eastAsia="en-US" w:bidi="ar-SA"/>
      </w:rPr>
    </w:lvl>
    <w:lvl w:ilvl="1" w:tplc="88ACACD4">
      <w:numFmt w:val="bullet"/>
      <w:lvlText w:val="•"/>
      <w:lvlJc w:val="left"/>
      <w:pPr>
        <w:ind w:left="1186" w:hanging="320"/>
      </w:pPr>
      <w:rPr>
        <w:rFonts w:hint="default"/>
        <w:lang w:val="ru-RU" w:eastAsia="en-US" w:bidi="ar-SA"/>
      </w:rPr>
    </w:lvl>
    <w:lvl w:ilvl="2" w:tplc="BEC645CA">
      <w:numFmt w:val="bullet"/>
      <w:lvlText w:val="•"/>
      <w:lvlJc w:val="left"/>
      <w:pPr>
        <w:ind w:left="2273" w:hanging="320"/>
      </w:pPr>
      <w:rPr>
        <w:rFonts w:hint="default"/>
        <w:lang w:val="ru-RU" w:eastAsia="en-US" w:bidi="ar-SA"/>
      </w:rPr>
    </w:lvl>
    <w:lvl w:ilvl="3" w:tplc="C9D43E7E">
      <w:numFmt w:val="bullet"/>
      <w:lvlText w:val="•"/>
      <w:lvlJc w:val="left"/>
      <w:pPr>
        <w:ind w:left="3359" w:hanging="320"/>
      </w:pPr>
      <w:rPr>
        <w:rFonts w:hint="default"/>
        <w:lang w:val="ru-RU" w:eastAsia="en-US" w:bidi="ar-SA"/>
      </w:rPr>
    </w:lvl>
    <w:lvl w:ilvl="4" w:tplc="C98EE528">
      <w:numFmt w:val="bullet"/>
      <w:lvlText w:val="•"/>
      <w:lvlJc w:val="left"/>
      <w:pPr>
        <w:ind w:left="4446" w:hanging="320"/>
      </w:pPr>
      <w:rPr>
        <w:rFonts w:hint="default"/>
        <w:lang w:val="ru-RU" w:eastAsia="en-US" w:bidi="ar-SA"/>
      </w:rPr>
    </w:lvl>
    <w:lvl w:ilvl="5" w:tplc="B10813BC">
      <w:numFmt w:val="bullet"/>
      <w:lvlText w:val="•"/>
      <w:lvlJc w:val="left"/>
      <w:pPr>
        <w:ind w:left="5533" w:hanging="320"/>
      </w:pPr>
      <w:rPr>
        <w:rFonts w:hint="default"/>
        <w:lang w:val="ru-RU" w:eastAsia="en-US" w:bidi="ar-SA"/>
      </w:rPr>
    </w:lvl>
    <w:lvl w:ilvl="6" w:tplc="604E063E">
      <w:numFmt w:val="bullet"/>
      <w:lvlText w:val="•"/>
      <w:lvlJc w:val="left"/>
      <w:pPr>
        <w:ind w:left="6619" w:hanging="320"/>
      </w:pPr>
      <w:rPr>
        <w:rFonts w:hint="default"/>
        <w:lang w:val="ru-RU" w:eastAsia="en-US" w:bidi="ar-SA"/>
      </w:rPr>
    </w:lvl>
    <w:lvl w:ilvl="7" w:tplc="E31C50B0">
      <w:numFmt w:val="bullet"/>
      <w:lvlText w:val="•"/>
      <w:lvlJc w:val="left"/>
      <w:pPr>
        <w:ind w:left="7706" w:hanging="320"/>
      </w:pPr>
      <w:rPr>
        <w:rFonts w:hint="default"/>
        <w:lang w:val="ru-RU" w:eastAsia="en-US" w:bidi="ar-SA"/>
      </w:rPr>
    </w:lvl>
    <w:lvl w:ilvl="8" w:tplc="DBBC4F0C">
      <w:numFmt w:val="bullet"/>
      <w:lvlText w:val="•"/>
      <w:lvlJc w:val="left"/>
      <w:pPr>
        <w:ind w:left="8793" w:hanging="3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385C"/>
    <w:rsid w:val="00476D66"/>
    <w:rsid w:val="00B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0D7593A-452F-4799-A2E3-7DE8902F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2833"/>
    </w:pPr>
    <w:rPr>
      <w:rFonts w:ascii="Arial" w:eastAsia="Arial" w:hAnsi="Arial" w:cs="Arial"/>
      <w:b/>
      <w:bCs/>
      <w:sz w:val="39"/>
      <w:szCs w:val="39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Пользователь</cp:lastModifiedBy>
  <cp:revision>2</cp:revision>
  <dcterms:created xsi:type="dcterms:W3CDTF">2021-02-07T11:39:00Z</dcterms:created>
  <dcterms:modified xsi:type="dcterms:W3CDTF">2021-03-30T08:16:00Z</dcterms:modified>
</cp:coreProperties>
</file>